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7" w:rsidRDefault="00267EF7" w:rsidP="00E30BB3">
      <w:pPr>
        <w:jc w:val="both"/>
      </w:pPr>
      <w:bookmarkStart w:id="0" w:name="_GoBack"/>
      <w:bookmarkEnd w:id="0"/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к Решению Совета</w:t>
      </w:r>
    </w:p>
    <w:p w:rsidR="00254F23" w:rsidRDefault="00254F23" w:rsidP="00254F23">
      <w:pPr>
        <w:jc w:val="right"/>
        <w:rPr>
          <w:sz w:val="20"/>
        </w:rPr>
      </w:pPr>
      <w:r>
        <w:rPr>
          <w:sz w:val="20"/>
        </w:rPr>
        <w:t>Благовещенского сельского поселения</w:t>
      </w:r>
    </w:p>
    <w:p w:rsidR="00254F23" w:rsidRPr="00C934C2" w:rsidRDefault="00254F23" w:rsidP="00254F23">
      <w:pPr>
        <w:jc w:val="right"/>
        <w:rPr>
          <w:sz w:val="20"/>
        </w:rPr>
      </w:pPr>
      <w:r w:rsidRPr="0084093D">
        <w:rPr>
          <w:sz w:val="20"/>
        </w:rPr>
        <w:t>№</w:t>
      </w:r>
      <w:r w:rsidR="00CD7AC5" w:rsidRPr="00B547D8">
        <w:rPr>
          <w:sz w:val="20"/>
        </w:rPr>
        <w:t>14</w:t>
      </w:r>
      <w:r w:rsidR="000D426F">
        <w:rPr>
          <w:sz w:val="20"/>
        </w:rPr>
        <w:t xml:space="preserve"> </w:t>
      </w:r>
      <w:r w:rsidRPr="0084093D">
        <w:rPr>
          <w:sz w:val="20"/>
        </w:rPr>
        <w:t xml:space="preserve"> от</w:t>
      </w:r>
      <w:r w:rsidR="00E24675">
        <w:rPr>
          <w:sz w:val="20"/>
        </w:rPr>
        <w:t xml:space="preserve">  </w:t>
      </w:r>
      <w:r w:rsidR="00CD7AC5" w:rsidRPr="00B547D8">
        <w:rPr>
          <w:sz w:val="20"/>
        </w:rPr>
        <w:t>29</w:t>
      </w:r>
      <w:r w:rsidR="00375B0D">
        <w:rPr>
          <w:sz w:val="20"/>
        </w:rPr>
        <w:t>.0</w:t>
      </w:r>
      <w:r w:rsidR="00354950">
        <w:rPr>
          <w:sz w:val="20"/>
        </w:rPr>
        <w:t>6</w:t>
      </w:r>
      <w:r w:rsidRPr="0084093D">
        <w:rPr>
          <w:sz w:val="20"/>
        </w:rPr>
        <w:t>.20</w:t>
      </w:r>
      <w:r w:rsidR="00672FF5">
        <w:rPr>
          <w:sz w:val="20"/>
        </w:rPr>
        <w:t>2</w:t>
      </w:r>
      <w:r w:rsidR="0056155F" w:rsidRPr="00C934C2">
        <w:rPr>
          <w:sz w:val="20"/>
        </w:rPr>
        <w:t>2</w:t>
      </w:r>
    </w:p>
    <w:p w:rsidR="00254F23" w:rsidRPr="004C3E75" w:rsidRDefault="00254F23" w:rsidP="00254F23">
      <w:pPr>
        <w:rPr>
          <w:b/>
          <w:sz w:val="22"/>
          <w:szCs w:val="22"/>
        </w:rPr>
      </w:pP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</w:r>
      <w:r w:rsidRPr="0084093D">
        <w:rPr>
          <w:sz w:val="20"/>
        </w:rPr>
        <w:tab/>
        <w:t xml:space="preserve">                   </w:t>
      </w:r>
      <w:r w:rsidRPr="004C3E75">
        <w:rPr>
          <w:b/>
          <w:sz w:val="22"/>
          <w:szCs w:val="22"/>
        </w:rPr>
        <w:t>1</w:t>
      </w:r>
      <w:r w:rsidRPr="004C3E75">
        <w:rPr>
          <w:sz w:val="22"/>
          <w:szCs w:val="22"/>
        </w:rPr>
        <w:t>.</w:t>
      </w:r>
      <w:r w:rsidRPr="004C3E75">
        <w:rPr>
          <w:b/>
          <w:sz w:val="22"/>
          <w:szCs w:val="22"/>
        </w:rPr>
        <w:t>Доходы  бюджета  за 20</w:t>
      </w:r>
      <w:r w:rsidR="000D426F">
        <w:rPr>
          <w:b/>
          <w:sz w:val="22"/>
          <w:szCs w:val="22"/>
        </w:rPr>
        <w:t>2</w:t>
      </w:r>
      <w:r w:rsidR="00D26D5F" w:rsidRPr="00C934C2">
        <w:rPr>
          <w:b/>
          <w:sz w:val="22"/>
          <w:szCs w:val="22"/>
        </w:rPr>
        <w:t>1</w:t>
      </w:r>
      <w:r w:rsidRPr="004C3E75">
        <w:rPr>
          <w:b/>
          <w:sz w:val="22"/>
          <w:szCs w:val="22"/>
        </w:rPr>
        <w:t xml:space="preserve"> год</w:t>
      </w:r>
    </w:p>
    <w:p w:rsidR="00254F23" w:rsidRPr="0084093D" w:rsidRDefault="00254F23" w:rsidP="00254F23">
      <w:pPr>
        <w:rPr>
          <w:b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2340"/>
        <w:gridCol w:w="1800"/>
        <w:gridCol w:w="1620"/>
        <w:gridCol w:w="1440"/>
      </w:tblGrid>
      <w:tr w:rsidR="00254F23" w:rsidRPr="00687B5C" w:rsidTr="00687B5C">
        <w:trPr>
          <w:trHeight w:val="70"/>
        </w:trPr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№ п/п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     ВИД  ДОХОДА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     КОД  ДОХОДА</w:t>
            </w:r>
          </w:p>
        </w:tc>
        <w:tc>
          <w:tcPr>
            <w:tcW w:w="180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УТВЕРЖДЕНО     БЮДЖЕТОМ</w:t>
            </w:r>
          </w:p>
        </w:tc>
        <w:tc>
          <w:tcPr>
            <w:tcW w:w="162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ИСПОЛНЕНО</w:t>
            </w:r>
          </w:p>
        </w:tc>
        <w:tc>
          <w:tcPr>
            <w:tcW w:w="14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 xml:space="preserve"> </w:t>
            </w:r>
            <w:r w:rsidR="00DA1C34" w:rsidRPr="00687B5C">
              <w:rPr>
                <w:b/>
                <w:sz w:val="20"/>
              </w:rPr>
              <w:t>П</w:t>
            </w:r>
            <w:r w:rsidRPr="00687B5C">
              <w:rPr>
                <w:b/>
                <w:sz w:val="20"/>
              </w:rPr>
              <w:t>РОЦЕНТ ИСПОЛНЕНИЯ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tabs>
                <w:tab w:val="left" w:pos="1845"/>
              </w:tabs>
              <w:rPr>
                <w:b/>
                <w:sz w:val="20"/>
              </w:rPr>
            </w:pPr>
            <w:r w:rsidRPr="00687B5C">
              <w:rPr>
                <w:sz w:val="20"/>
              </w:rPr>
              <w:tab/>
            </w:r>
            <w:r w:rsidRPr="00687B5C">
              <w:rPr>
                <w:b/>
                <w:sz w:val="20"/>
              </w:rPr>
              <w:t>2</w:t>
            </w:r>
          </w:p>
        </w:tc>
        <w:tc>
          <w:tcPr>
            <w:tcW w:w="23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3</w:t>
            </w:r>
          </w:p>
        </w:tc>
        <w:tc>
          <w:tcPr>
            <w:tcW w:w="180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4</w:t>
            </w:r>
          </w:p>
        </w:tc>
        <w:tc>
          <w:tcPr>
            <w:tcW w:w="162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5</w:t>
            </w:r>
          </w:p>
        </w:tc>
        <w:tc>
          <w:tcPr>
            <w:tcW w:w="1440" w:type="dxa"/>
          </w:tcPr>
          <w:p w:rsidR="00254F23" w:rsidRPr="00687B5C" w:rsidRDefault="00254F23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Доходы бюджета – всего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56155F" w:rsidRDefault="0056155F" w:rsidP="00A526C3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6831106.60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6864030.96</w:t>
            </w:r>
          </w:p>
          <w:p w:rsidR="00254F23" w:rsidRPr="00687B5C" w:rsidRDefault="00254F23" w:rsidP="00687B5C">
            <w:pPr>
              <w:jc w:val="right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56155F" w:rsidRDefault="001806B6" w:rsidP="005615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100,</w:t>
            </w:r>
            <w:r w:rsidR="0056155F">
              <w:rPr>
                <w:b/>
                <w:sz w:val="20"/>
                <w:lang w:val="en-US"/>
              </w:rPr>
              <w:t>5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2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Налоговые и неналоговые доходы всего, в т.ч.</w:t>
            </w: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1800" w:type="dxa"/>
          </w:tcPr>
          <w:p w:rsidR="00254F23" w:rsidRPr="00687B5C" w:rsidRDefault="008C131A" w:rsidP="009C3D92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13000</w:t>
            </w:r>
            <w:r w:rsidR="009C3D92">
              <w:rPr>
                <w:b/>
                <w:sz w:val="20"/>
              </w:rPr>
              <w:t>0</w:t>
            </w:r>
            <w:r w:rsidRPr="00687B5C">
              <w:rPr>
                <w:b/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162924.36</w:t>
            </w: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125.3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3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доходы физических лиц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18210102000010000110</w:t>
            </w:r>
          </w:p>
        </w:tc>
        <w:tc>
          <w:tcPr>
            <w:tcW w:w="1800" w:type="dxa"/>
          </w:tcPr>
          <w:p w:rsidR="00254F23" w:rsidRPr="00687B5C" w:rsidRDefault="00CB6AE4" w:rsidP="0056155F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2</w:t>
            </w:r>
            <w:r w:rsidR="0056155F">
              <w:rPr>
                <w:sz w:val="20"/>
                <w:lang w:val="en-US"/>
              </w:rPr>
              <w:t>4</w:t>
            </w:r>
            <w:r w:rsidR="00D6773B" w:rsidRPr="00687B5C">
              <w:rPr>
                <w:sz w:val="20"/>
              </w:rPr>
              <w:t>000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27594.50</w:t>
            </w:r>
          </w:p>
        </w:tc>
        <w:tc>
          <w:tcPr>
            <w:tcW w:w="144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4</w:t>
            </w:r>
          </w:p>
        </w:tc>
        <w:tc>
          <w:tcPr>
            <w:tcW w:w="2880" w:type="dxa"/>
          </w:tcPr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  <w:r w:rsidRPr="00687B5C">
              <w:rPr>
                <w:color w:val="000000"/>
                <w:sz w:val="20"/>
              </w:rPr>
              <w:t>Единый сельскохозяйственный налог</w:t>
            </w:r>
          </w:p>
          <w:p w:rsidR="00254F23" w:rsidRPr="00687B5C" w:rsidRDefault="00254F23" w:rsidP="00687B5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18210503000100000110</w:t>
            </w:r>
          </w:p>
        </w:tc>
        <w:tc>
          <w:tcPr>
            <w:tcW w:w="1800" w:type="dxa"/>
          </w:tcPr>
          <w:p w:rsidR="00254F23" w:rsidRPr="00687B5C" w:rsidRDefault="0056155F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 w:rsidR="009C3D92">
              <w:rPr>
                <w:sz w:val="20"/>
              </w:rPr>
              <w:t>000</w:t>
            </w:r>
            <w:r w:rsidR="002B0D07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19235.31</w:t>
            </w:r>
          </w:p>
        </w:tc>
        <w:tc>
          <w:tcPr>
            <w:tcW w:w="144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101.2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5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18210601030100000110</w:t>
            </w:r>
          </w:p>
        </w:tc>
        <w:tc>
          <w:tcPr>
            <w:tcW w:w="1800" w:type="dxa"/>
          </w:tcPr>
          <w:p w:rsidR="00254F23" w:rsidRPr="00687B5C" w:rsidRDefault="0056155F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74</w:t>
            </w:r>
            <w:r w:rsidR="00254F23"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254F23" w:rsidRPr="0056155F" w:rsidRDefault="0056155F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9278.02</w:t>
            </w:r>
          </w:p>
        </w:tc>
        <w:tc>
          <w:tcPr>
            <w:tcW w:w="1440" w:type="dxa"/>
          </w:tcPr>
          <w:p w:rsidR="00254F23" w:rsidRPr="00687B5C" w:rsidRDefault="00B5102A" w:rsidP="0056155F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</w:t>
            </w:r>
            <w:r w:rsidR="0056155F">
              <w:rPr>
                <w:sz w:val="20"/>
                <w:lang w:val="en-US"/>
              </w:rPr>
              <w:t>25</w:t>
            </w:r>
            <w:r w:rsidRPr="00687B5C">
              <w:rPr>
                <w:sz w:val="20"/>
              </w:rPr>
              <w:t>,4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6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18210606043100000110</w:t>
            </w:r>
          </w:p>
        </w:tc>
        <w:tc>
          <w:tcPr>
            <w:tcW w:w="1800" w:type="dxa"/>
          </w:tcPr>
          <w:p w:rsidR="00254F23" w:rsidRPr="00687B5C" w:rsidRDefault="0056155F" w:rsidP="0056155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9C3D92"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6</w:t>
            </w:r>
            <w:r w:rsidR="009C3D92">
              <w:rPr>
                <w:sz w:val="20"/>
              </w:rPr>
              <w:t>00</w:t>
            </w:r>
            <w:r w:rsidR="00EC188F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105802.53</w:t>
            </w:r>
          </w:p>
          <w:p w:rsidR="00254F23" w:rsidRPr="00687B5C" w:rsidRDefault="00254F23" w:rsidP="00687B5C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134.6</w:t>
            </w:r>
          </w:p>
        </w:tc>
      </w:tr>
      <w:tr w:rsidR="00254F23" w:rsidRPr="00687B5C" w:rsidTr="00687B5C">
        <w:tc>
          <w:tcPr>
            <w:tcW w:w="648" w:type="dxa"/>
          </w:tcPr>
          <w:p w:rsidR="00254F23" w:rsidRPr="00687B5C" w:rsidRDefault="0090291D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7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18210606033100000110</w:t>
            </w:r>
          </w:p>
        </w:tc>
        <w:tc>
          <w:tcPr>
            <w:tcW w:w="1800" w:type="dxa"/>
          </w:tcPr>
          <w:p w:rsidR="00254F23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 w:rsidR="009C3D92">
              <w:rPr>
                <w:sz w:val="20"/>
              </w:rPr>
              <w:t>00</w:t>
            </w:r>
            <w:r w:rsidR="00CB6AE4" w:rsidRPr="00687B5C">
              <w:rPr>
                <w:sz w:val="20"/>
              </w:rPr>
              <w:t>,00</w:t>
            </w:r>
          </w:p>
        </w:tc>
        <w:tc>
          <w:tcPr>
            <w:tcW w:w="1620" w:type="dxa"/>
          </w:tcPr>
          <w:p w:rsidR="00254F23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1014</w:t>
            </w:r>
            <w:r w:rsidR="00254F23" w:rsidRPr="00687B5C">
              <w:rPr>
                <w:sz w:val="20"/>
              </w:rPr>
              <w:t>,00</w:t>
            </w:r>
          </w:p>
        </w:tc>
        <w:tc>
          <w:tcPr>
            <w:tcW w:w="1440" w:type="dxa"/>
          </w:tcPr>
          <w:p w:rsidR="00254F23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101.4</w:t>
            </w:r>
          </w:p>
        </w:tc>
      </w:tr>
      <w:tr w:rsidR="00254F23" w:rsidRPr="00687B5C" w:rsidTr="00687B5C">
        <w:trPr>
          <w:trHeight w:val="460"/>
        </w:trPr>
        <w:tc>
          <w:tcPr>
            <w:tcW w:w="648" w:type="dxa"/>
          </w:tcPr>
          <w:p w:rsidR="00254F23" w:rsidRPr="00687B5C" w:rsidRDefault="00D6773B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10</w:t>
            </w:r>
          </w:p>
        </w:tc>
        <w:tc>
          <w:tcPr>
            <w:tcW w:w="2880" w:type="dxa"/>
          </w:tcPr>
          <w:p w:rsidR="00254F23" w:rsidRPr="00687B5C" w:rsidRDefault="00254F23" w:rsidP="007211A8">
            <w:pPr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Бе</w:t>
            </w:r>
            <w:r w:rsidR="0090291D" w:rsidRPr="00687B5C">
              <w:rPr>
                <w:b/>
                <w:sz w:val="20"/>
              </w:rPr>
              <w:t xml:space="preserve">звозмездные поступления всего, </w:t>
            </w:r>
            <w:r w:rsidRPr="00687B5C">
              <w:rPr>
                <w:b/>
                <w:sz w:val="20"/>
              </w:rPr>
              <w:t>в т.ч.</w:t>
            </w:r>
          </w:p>
          <w:p w:rsidR="00254F23" w:rsidRPr="00687B5C" w:rsidRDefault="00254F23" w:rsidP="007211A8">
            <w:pPr>
              <w:rPr>
                <w:b/>
                <w:sz w:val="20"/>
              </w:rPr>
            </w:pPr>
          </w:p>
        </w:tc>
        <w:tc>
          <w:tcPr>
            <w:tcW w:w="2340" w:type="dxa"/>
          </w:tcPr>
          <w:p w:rsidR="00254F23" w:rsidRPr="00687B5C" w:rsidRDefault="00254F23" w:rsidP="007211A8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6701106.60</w:t>
            </w:r>
          </w:p>
        </w:tc>
        <w:tc>
          <w:tcPr>
            <w:tcW w:w="1620" w:type="dxa"/>
          </w:tcPr>
          <w:p w:rsidR="00254F23" w:rsidRPr="00380580" w:rsidRDefault="00380580" w:rsidP="00687B5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6701106.60</w:t>
            </w:r>
          </w:p>
        </w:tc>
        <w:tc>
          <w:tcPr>
            <w:tcW w:w="1440" w:type="dxa"/>
          </w:tcPr>
          <w:p w:rsidR="00254F23" w:rsidRPr="00687B5C" w:rsidRDefault="003512AC" w:rsidP="00687B5C">
            <w:pPr>
              <w:jc w:val="center"/>
              <w:rPr>
                <w:b/>
                <w:sz w:val="20"/>
              </w:rPr>
            </w:pPr>
            <w:r w:rsidRPr="00687B5C">
              <w:rPr>
                <w:b/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11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выравнивание  уровня бюджетной обеспеченности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04520215001100000151</w:t>
            </w:r>
          </w:p>
        </w:tc>
        <w:tc>
          <w:tcPr>
            <w:tcW w:w="180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620" w:type="dxa"/>
          </w:tcPr>
          <w:p w:rsidR="00B5102A" w:rsidRPr="00687B5C" w:rsidRDefault="009C3D92" w:rsidP="00687B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51915</w:t>
            </w:r>
            <w:r w:rsidR="00B5102A" w:rsidRPr="00687B5C">
              <w:rPr>
                <w:sz w:val="20"/>
              </w:rPr>
              <w:t>00,00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12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04520215002100000151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363310.00</w:t>
            </w:r>
          </w:p>
        </w:tc>
        <w:tc>
          <w:tcPr>
            <w:tcW w:w="162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80580">
              <w:rPr>
                <w:sz w:val="20"/>
                <w:lang w:val="en-US"/>
              </w:rPr>
              <w:t>6331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rPr>
          <w:trHeight w:val="440"/>
        </w:trPr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13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Прочие субсидии бюджетам поселений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04520229999100000151</w:t>
            </w:r>
          </w:p>
        </w:tc>
        <w:tc>
          <w:tcPr>
            <w:tcW w:w="1800" w:type="dxa"/>
          </w:tcPr>
          <w:p w:rsidR="00B5102A" w:rsidRPr="00380580" w:rsidRDefault="00380580" w:rsidP="009C3D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288469.50</w:t>
            </w:r>
          </w:p>
        </w:tc>
        <w:tc>
          <w:tcPr>
            <w:tcW w:w="1620" w:type="dxa"/>
          </w:tcPr>
          <w:p w:rsidR="00B5102A" w:rsidRPr="00380580" w:rsidRDefault="00380580" w:rsidP="009C3D9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288469.50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14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 xml:space="preserve">Субвенции бюджетам на осуществление первичного воинского учета на </w:t>
            </w:r>
            <w:r w:rsidRPr="00687B5C">
              <w:rPr>
                <w:sz w:val="20"/>
              </w:rPr>
              <w:lastRenderedPageBreak/>
              <w:t>территориях, где отсутствуют военные комиссариаты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lastRenderedPageBreak/>
              <w:t>04520235118100000151</w:t>
            </w:r>
          </w:p>
        </w:tc>
        <w:tc>
          <w:tcPr>
            <w:tcW w:w="180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80580"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620" w:type="dxa"/>
          </w:tcPr>
          <w:p w:rsidR="00B5102A" w:rsidRPr="00687B5C" w:rsidRDefault="009C3D92" w:rsidP="003805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380580">
              <w:rPr>
                <w:sz w:val="20"/>
                <w:lang w:val="en-US"/>
              </w:rPr>
              <w:t>30</w:t>
            </w:r>
            <w:r>
              <w:rPr>
                <w:sz w:val="20"/>
              </w:rPr>
              <w:t>0</w:t>
            </w:r>
            <w:r w:rsidR="00B5102A" w:rsidRPr="00687B5C">
              <w:rPr>
                <w:sz w:val="20"/>
              </w:rPr>
              <w:t>0,00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15</w:t>
            </w:r>
          </w:p>
        </w:tc>
        <w:tc>
          <w:tcPr>
            <w:tcW w:w="288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Средства, передаваемые бюджетам поселений из бюджетов района на осущ. части полн. по решению вопросов местного значения</w:t>
            </w:r>
          </w:p>
          <w:p w:rsidR="00B5102A" w:rsidRPr="00687B5C" w:rsidRDefault="00B5102A" w:rsidP="007211A8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04520240014100000151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764827.10</w:t>
            </w:r>
          </w:p>
        </w:tc>
        <w:tc>
          <w:tcPr>
            <w:tcW w:w="162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764827.10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  <w:tr w:rsidR="00B5102A" w:rsidRPr="00687B5C" w:rsidTr="00687B5C">
        <w:tc>
          <w:tcPr>
            <w:tcW w:w="648" w:type="dxa"/>
          </w:tcPr>
          <w:p w:rsidR="00B5102A" w:rsidRPr="00687B5C" w:rsidRDefault="00B5102A" w:rsidP="007211A8">
            <w:pPr>
              <w:rPr>
                <w:sz w:val="20"/>
              </w:rPr>
            </w:pPr>
            <w:r w:rsidRPr="00687B5C">
              <w:rPr>
                <w:sz w:val="20"/>
              </w:rPr>
              <w:t>16</w:t>
            </w:r>
          </w:p>
        </w:tc>
        <w:tc>
          <w:tcPr>
            <w:tcW w:w="2880" w:type="dxa"/>
          </w:tcPr>
          <w:p w:rsidR="00B5102A" w:rsidRPr="00687B5C" w:rsidRDefault="00B5102A" w:rsidP="00687B5C">
            <w:pPr>
              <w:jc w:val="both"/>
              <w:rPr>
                <w:sz w:val="20"/>
              </w:rPr>
            </w:pPr>
            <w:r w:rsidRPr="00687B5C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B5102A" w:rsidRPr="00687B5C" w:rsidRDefault="00B5102A" w:rsidP="003512AC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B5102A" w:rsidRPr="00687B5C" w:rsidRDefault="00B5102A" w:rsidP="003512AC">
            <w:pPr>
              <w:rPr>
                <w:sz w:val="20"/>
              </w:rPr>
            </w:pPr>
            <w:r w:rsidRPr="00687B5C">
              <w:rPr>
                <w:sz w:val="20"/>
              </w:rPr>
              <w:t>04520235120100000151</w:t>
            </w:r>
          </w:p>
        </w:tc>
        <w:tc>
          <w:tcPr>
            <w:tcW w:w="1800" w:type="dxa"/>
          </w:tcPr>
          <w:p w:rsidR="00B5102A" w:rsidRPr="00380580" w:rsidRDefault="00380580" w:rsidP="00687B5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</w:t>
            </w:r>
          </w:p>
        </w:tc>
        <w:tc>
          <w:tcPr>
            <w:tcW w:w="1620" w:type="dxa"/>
          </w:tcPr>
          <w:p w:rsidR="00B5102A" w:rsidRPr="00687B5C" w:rsidRDefault="00380580" w:rsidP="00687B5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0</w:t>
            </w:r>
            <w:r w:rsidR="009C3D92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B5102A" w:rsidRPr="00687B5C" w:rsidRDefault="00B5102A" w:rsidP="00687B5C">
            <w:pPr>
              <w:jc w:val="center"/>
              <w:rPr>
                <w:sz w:val="20"/>
              </w:rPr>
            </w:pPr>
            <w:r w:rsidRPr="00687B5C">
              <w:rPr>
                <w:sz w:val="20"/>
              </w:rPr>
              <w:t>100</w:t>
            </w:r>
          </w:p>
        </w:tc>
      </w:tr>
    </w:tbl>
    <w:p w:rsidR="00254F23" w:rsidRDefault="00254F23" w:rsidP="00254F23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 w:firstRow="1" w:lastRow="0" w:firstColumn="1" w:lastColumn="0" w:noHBand="0" w:noVBand="1"/>
      </w:tblPr>
      <w:tblGrid>
        <w:gridCol w:w="10681"/>
      </w:tblGrid>
      <w:tr w:rsidR="00254F23" w:rsidRPr="006307C8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Приложение №2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      </w:r>
          </w:p>
          <w:p w:rsidR="00254F23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</w:p>
          <w:p w:rsidR="00254F23" w:rsidRPr="00C934C2" w:rsidRDefault="00254F23" w:rsidP="007211A8">
            <w:pPr>
              <w:jc w:val="right"/>
              <w:rPr>
                <w:sz w:val="20"/>
              </w:rPr>
            </w:pPr>
            <w:r>
              <w:rPr>
                <w:sz w:val="20"/>
              </w:rPr>
              <w:t>№</w:t>
            </w:r>
            <w:r w:rsidR="00CD7AC5" w:rsidRPr="00B547D8">
              <w:rPr>
                <w:sz w:val="20"/>
              </w:rPr>
              <w:t>14</w:t>
            </w:r>
            <w:r>
              <w:rPr>
                <w:sz w:val="20"/>
              </w:rPr>
              <w:t xml:space="preserve">  от</w:t>
            </w:r>
            <w:r w:rsidR="00CD7AC5" w:rsidRPr="00B547D8">
              <w:rPr>
                <w:sz w:val="20"/>
              </w:rPr>
              <w:t xml:space="preserve"> 29</w:t>
            </w:r>
            <w:r w:rsidR="00375B0D">
              <w:rPr>
                <w:sz w:val="20"/>
              </w:rPr>
              <w:t>.0</w:t>
            </w:r>
            <w:r w:rsidR="00354950">
              <w:rPr>
                <w:sz w:val="20"/>
              </w:rPr>
              <w:t>6</w:t>
            </w:r>
            <w:r>
              <w:rPr>
                <w:sz w:val="20"/>
              </w:rPr>
              <w:t>.20</w:t>
            </w:r>
            <w:r w:rsidR="00054B41">
              <w:rPr>
                <w:sz w:val="20"/>
              </w:rPr>
              <w:t>2</w:t>
            </w:r>
            <w:r w:rsidR="00ED673E" w:rsidRPr="00C934C2">
              <w:rPr>
                <w:sz w:val="20"/>
              </w:rPr>
              <w:t>2</w:t>
            </w:r>
          </w:p>
          <w:p w:rsidR="00254F23" w:rsidRPr="000D0038" w:rsidRDefault="00254F23" w:rsidP="007211A8">
            <w:pPr>
              <w:jc w:val="center"/>
              <w:rPr>
                <w:b/>
                <w:sz w:val="22"/>
                <w:szCs w:val="22"/>
              </w:rPr>
            </w:pPr>
            <w:r w:rsidRPr="000D0038">
              <w:rPr>
                <w:b/>
                <w:sz w:val="22"/>
                <w:szCs w:val="22"/>
              </w:rPr>
              <w:t>2. Расходы бюджета за 20</w:t>
            </w:r>
            <w:r w:rsidR="000D426F">
              <w:rPr>
                <w:b/>
                <w:sz w:val="22"/>
                <w:szCs w:val="22"/>
              </w:rPr>
              <w:t>2</w:t>
            </w:r>
            <w:r w:rsidR="00D26D5F" w:rsidRPr="00D26D5F">
              <w:rPr>
                <w:b/>
                <w:sz w:val="22"/>
                <w:szCs w:val="22"/>
              </w:rPr>
              <w:t>1</w:t>
            </w:r>
            <w:r w:rsidRPr="000D0038">
              <w:rPr>
                <w:b/>
                <w:sz w:val="22"/>
                <w:szCs w:val="22"/>
              </w:rPr>
              <w:t xml:space="preserve"> год</w:t>
            </w:r>
          </w:p>
          <w:p w:rsidR="00254F23" w:rsidRPr="000D0038" w:rsidRDefault="00254F23" w:rsidP="007211A8">
            <w:pPr>
              <w:jc w:val="center"/>
              <w:rPr>
                <w:sz w:val="22"/>
                <w:szCs w:val="22"/>
              </w:rPr>
            </w:pPr>
          </w:p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84"/>
              <w:gridCol w:w="3424"/>
              <w:gridCol w:w="1800"/>
              <w:gridCol w:w="2280"/>
              <w:gridCol w:w="1395"/>
            </w:tblGrid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Раздел                          и подраздел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  <w:sz w:val="20"/>
                    </w:rPr>
                  </w:pPr>
                  <w:r w:rsidRPr="00687B5C">
                    <w:rPr>
                      <w:sz w:val="20"/>
                    </w:rPr>
                    <w:tab/>
                  </w:r>
                  <w:r w:rsidRPr="00687B5C">
                    <w:rPr>
                      <w:b/>
                      <w:sz w:val="20"/>
                    </w:rPr>
                    <w:t>Вид расхода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Утверждено бюджетом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   Исполнено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Процент исполнения</w:t>
                  </w:r>
                </w:p>
              </w:tc>
            </w:tr>
            <w:tr w:rsidR="00254F23" w:rsidRPr="00687B5C" w:rsidTr="00687B5C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ab/>
                    <w:t>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Итого расходов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B6658A" w:rsidRDefault="00B6658A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6931106.60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806B6" w:rsidP="00B547D8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6</w:t>
                  </w:r>
                  <w:r w:rsidR="00B6658A">
                    <w:rPr>
                      <w:b/>
                      <w:sz w:val="20"/>
                      <w:lang w:val="en-US"/>
                    </w:rPr>
                    <w:t>909288</w:t>
                  </w:r>
                  <w:r>
                    <w:rPr>
                      <w:b/>
                      <w:sz w:val="20"/>
                    </w:rPr>
                    <w:t>,80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B6658A" w:rsidRDefault="00EE06F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 w:rsidRPr="00687B5C">
                    <w:rPr>
                      <w:b/>
                      <w:sz w:val="20"/>
                    </w:rPr>
                    <w:t>99,</w:t>
                  </w:r>
                  <w:r w:rsidR="00B6658A">
                    <w:rPr>
                      <w:b/>
                      <w:sz w:val="20"/>
                      <w:lang w:val="en-US"/>
                    </w:rPr>
                    <w:t>7</w:t>
                  </w:r>
                </w:p>
              </w:tc>
            </w:tr>
            <w:tr w:rsidR="00254F23" w:rsidRPr="00687B5C" w:rsidTr="00687B5C">
              <w:trPr>
                <w:trHeight w:val="34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0100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Общегосударственные вопросы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2250672,75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100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254F23" w:rsidRPr="00687B5C" w:rsidTr="00687B5C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543444,78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0104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 xml:space="preserve"> 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1539138.52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1539138.52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</w:p>
              </w:tc>
            </w:tr>
            <w:tr w:rsidR="00AE1E49" w:rsidRPr="00687B5C" w:rsidTr="00980BA1">
              <w:trPr>
                <w:trHeight w:val="50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687B5C" w:rsidRDefault="00AE1E49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>
                    <w:rPr>
                      <w:sz w:val="20"/>
                    </w:rPr>
                    <w:t>0105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AE1E49" w:rsidRDefault="00AE1E49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AE1E49">
                    <w:rPr>
                      <w:color w:val="000000"/>
                      <w:sz w:val="20"/>
                    </w:rPr>
                    <w:t>Судебная система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D22254" w:rsidRDefault="00D22254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Pr="00D22254" w:rsidRDefault="00D22254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E49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Резервные фонды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</w:t>
                  </w:r>
                </w:p>
              </w:tc>
            </w:tr>
            <w:tr w:rsidR="00254F23" w:rsidRPr="00687B5C" w:rsidTr="00687B5C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0113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общегосударственные вопросы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D22254" w:rsidRDefault="00D22254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2242.50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D22254" w:rsidRDefault="00D22254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2242.50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0200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оборона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  <w:r w:rsidR="00980BA1">
                    <w:rPr>
                      <w:b/>
                      <w:sz w:val="20"/>
                      <w:lang w:val="en-US"/>
                    </w:rPr>
                    <w:t>30</w:t>
                  </w:r>
                  <w:r>
                    <w:rPr>
                      <w:b/>
                      <w:sz w:val="20"/>
                    </w:rPr>
                    <w:t>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254F2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</w:t>
                  </w:r>
                  <w:r w:rsidR="00980BA1">
                    <w:rPr>
                      <w:b/>
                      <w:sz w:val="20"/>
                      <w:lang w:val="en-US"/>
                    </w:rPr>
                    <w:t>30</w:t>
                  </w:r>
                  <w:r>
                    <w:rPr>
                      <w:b/>
                      <w:sz w:val="20"/>
                    </w:rPr>
                    <w:t>0</w:t>
                  </w:r>
                  <w:r w:rsidR="00F912F3" w:rsidRPr="00687B5C">
                    <w:rPr>
                      <w:b/>
                      <w:sz w:val="20"/>
                    </w:rPr>
                    <w:t>0</w:t>
                  </w:r>
                  <w:r w:rsidR="00B970A3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0203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Мобилизационная и вневойсковая подготовка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980BA1">
                    <w:rPr>
                      <w:sz w:val="20"/>
                      <w:lang w:val="en-US"/>
                    </w:rPr>
                    <w:t>30</w:t>
                  </w:r>
                  <w:r>
                    <w:rPr>
                      <w:sz w:val="20"/>
                    </w:rPr>
                    <w:t>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AE1E49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  <w:r w:rsidR="00980BA1">
                    <w:rPr>
                      <w:sz w:val="20"/>
                      <w:lang w:val="en-US"/>
                    </w:rPr>
                    <w:t>30</w:t>
                  </w:r>
                  <w:r>
                    <w:rPr>
                      <w:sz w:val="20"/>
                    </w:rPr>
                    <w:t>0</w:t>
                  </w:r>
                  <w:r w:rsidR="00F912F3" w:rsidRPr="00687B5C">
                    <w:rPr>
                      <w:sz w:val="20"/>
                    </w:rPr>
                    <w:t>0</w:t>
                  </w:r>
                  <w:r w:rsidR="00B970A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F912F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0300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  <w:p w:rsidR="00F912F3" w:rsidRPr="00687B5C" w:rsidRDefault="00F912F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b/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12F3" w:rsidRPr="00687B5C" w:rsidRDefault="00F912F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0310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Обеспечение пожарной безопасности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194239.74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0400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Национальная экономика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7E2C8B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5</w:t>
                  </w:r>
                  <w:r w:rsidR="00EE359C">
                    <w:rPr>
                      <w:b/>
                      <w:sz w:val="20"/>
                    </w:rPr>
                    <w:t>46552</w:t>
                  </w:r>
                  <w:r w:rsidR="00E919EE"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B7079F" w:rsidRPr="00687B5C" w:rsidTr="00687B5C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B7079F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Сельское хозяйство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45260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45260</w:t>
                  </w:r>
                  <w:r w:rsidR="00F52A54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079F" w:rsidRPr="00687B5C" w:rsidRDefault="00F52A54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0408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Транспорт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80BA1">
                    <w:rPr>
                      <w:sz w:val="20"/>
                      <w:lang w:val="en-US"/>
                    </w:rPr>
                    <w:t>89000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980BA1">
                    <w:rPr>
                      <w:sz w:val="20"/>
                      <w:lang w:val="en-US"/>
                    </w:rPr>
                    <w:t>89000</w:t>
                  </w:r>
                  <w:r w:rsidR="00254F23" w:rsidRPr="00687B5C">
                    <w:rPr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0409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430827.10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430827.10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0500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Жилищно-коммунальное хозяйство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1038039,65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1006915,53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97</w:t>
                  </w:r>
                </w:p>
              </w:tc>
            </w:tr>
            <w:tr w:rsidR="00254F23" w:rsidRPr="00687B5C" w:rsidTr="00687B5C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0502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Коммунальное хозяйство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 w:rsidR="00980BA1">
                    <w:rPr>
                      <w:sz w:val="20"/>
                      <w:lang w:val="en-US"/>
                    </w:rPr>
                    <w:t>8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  <w:r w:rsidR="00980BA1">
                    <w:rPr>
                      <w:sz w:val="20"/>
                      <w:lang w:val="en-US"/>
                    </w:rPr>
                    <w:t>8</w:t>
                  </w:r>
                  <w:r w:rsidR="007E2C8B" w:rsidRPr="00687B5C">
                    <w:rPr>
                      <w:sz w:val="20"/>
                    </w:rPr>
                    <w:t>00</w:t>
                  </w:r>
                  <w:r w:rsidR="001F397E" w:rsidRPr="00687B5C"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0503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Благоустройство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1186628.28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1164810.48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980BA1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98.2</w:t>
                  </w:r>
                </w:p>
              </w:tc>
            </w:tr>
            <w:tr w:rsidR="00254F23" w:rsidRPr="00687B5C" w:rsidTr="00980BA1">
              <w:trPr>
                <w:trHeight w:val="40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0800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 xml:space="preserve">Культура, кинематография 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980BA1">
                    <w:rPr>
                      <w:b/>
                      <w:sz w:val="20"/>
                      <w:lang w:val="en-US"/>
                    </w:rPr>
                    <w:t>62003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E919EE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2</w:t>
                  </w:r>
                  <w:r w:rsidR="007E2C8B" w:rsidRPr="00687B5C">
                    <w:rPr>
                      <w:b/>
                      <w:sz w:val="20"/>
                    </w:rPr>
                    <w:t>3</w:t>
                  </w:r>
                  <w:r w:rsidR="00980BA1">
                    <w:rPr>
                      <w:b/>
                      <w:sz w:val="20"/>
                      <w:lang w:val="en-US"/>
                    </w:rPr>
                    <w:t>62003</w:t>
                  </w:r>
                  <w:r w:rsidRPr="00687B5C">
                    <w:rPr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Социальная политика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1F397E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180000,00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100</w:t>
                  </w:r>
                </w:p>
              </w:tc>
            </w:tr>
            <w:tr w:rsidR="00254F23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1001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Пенсионное обеспечение</w:t>
                  </w:r>
                </w:p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D72CA8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</w:t>
                  </w:r>
                  <w:r w:rsidR="001F397E" w:rsidRPr="00687B5C">
                    <w:rPr>
                      <w:sz w:val="20"/>
                    </w:rPr>
                    <w:t>80</w:t>
                  </w:r>
                  <w:r w:rsidR="00254F23" w:rsidRPr="00687B5C">
                    <w:rPr>
                      <w:sz w:val="20"/>
                    </w:rPr>
                    <w:t>000,00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4F23" w:rsidRPr="00687B5C" w:rsidRDefault="00254F23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100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1100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B547D8">
                  <w:pPr>
                    <w:framePr w:hSpace="180" w:wrap="around" w:vAnchor="page" w:hAnchor="margin" w:xAlign="center" w:y="1212"/>
                    <w:rPr>
                      <w:b/>
                      <w:sz w:val="20"/>
                    </w:rPr>
                  </w:pPr>
                  <w:r w:rsidRPr="00687B5C">
                    <w:rPr>
                      <w:b/>
                      <w:sz w:val="20"/>
                    </w:rPr>
                    <w:t>Физическая культура и спорт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0,00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7E2C8B" w:rsidRPr="00687B5C" w:rsidTr="00687B5C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lastRenderedPageBreak/>
                    <w:t>1105</w:t>
                  </w:r>
                </w:p>
              </w:tc>
              <w:tc>
                <w:tcPr>
                  <w:tcW w:w="3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7E2C8B" w:rsidP="00B547D8">
                  <w:pPr>
                    <w:framePr w:hSpace="180" w:wrap="around" w:vAnchor="page" w:hAnchor="margin" w:xAlign="center" w:y="1212"/>
                    <w:rPr>
                      <w:sz w:val="20"/>
                    </w:rPr>
                  </w:pPr>
                  <w:r w:rsidRPr="00687B5C">
                    <w:rPr>
                      <w:sz w:val="20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14960.8</w:t>
                  </w:r>
                  <w:r w:rsidR="00EE359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980BA1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14960</w:t>
                  </w:r>
                  <w:r w:rsidR="00EE359C">
                    <w:rPr>
                      <w:sz w:val="20"/>
                    </w:rPr>
                    <w:t>,</w:t>
                  </w:r>
                  <w:r>
                    <w:rPr>
                      <w:sz w:val="20"/>
                      <w:lang w:val="en-US"/>
                    </w:rPr>
                    <w:t>8</w:t>
                  </w:r>
                  <w:r w:rsidR="00EE359C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2C8B" w:rsidRPr="00687B5C" w:rsidRDefault="00EE359C" w:rsidP="00B547D8">
                  <w:pPr>
                    <w:framePr w:hSpace="180" w:wrap="around" w:vAnchor="page" w:hAnchor="margin" w:xAlign="center" w:y="121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</w:tbl>
          <w:p w:rsidR="00254F23" w:rsidRPr="006307C8" w:rsidRDefault="00254F23" w:rsidP="007211A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54F23" w:rsidRPr="00E04142" w:rsidRDefault="00254F23" w:rsidP="003D6C0E">
      <w:pPr>
        <w:jc w:val="right"/>
        <w:rPr>
          <w:sz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04142">
        <w:rPr>
          <w:sz w:val="20"/>
        </w:rPr>
        <w:t xml:space="preserve">Приложение №3                                                                                                                                                                                                                    к Решению Совета Благовещенского </w:t>
      </w:r>
    </w:p>
    <w:p w:rsidR="00254F23" w:rsidRPr="00E04142" w:rsidRDefault="00254F23" w:rsidP="00254F23">
      <w:pPr>
        <w:jc w:val="right"/>
        <w:rPr>
          <w:sz w:val="20"/>
        </w:rPr>
      </w:pPr>
      <w:r w:rsidRPr="00E04142">
        <w:rPr>
          <w:sz w:val="20"/>
        </w:rPr>
        <w:t xml:space="preserve">сельского поселения </w:t>
      </w:r>
    </w:p>
    <w:p w:rsidR="00254F23" w:rsidRPr="00C934C2" w:rsidRDefault="00254F23" w:rsidP="00254F23">
      <w:pPr>
        <w:jc w:val="right"/>
        <w:rPr>
          <w:sz w:val="20"/>
        </w:rPr>
      </w:pPr>
      <w:r w:rsidRPr="00E04142">
        <w:rPr>
          <w:sz w:val="20"/>
        </w:rPr>
        <w:t>№</w:t>
      </w:r>
      <w:r w:rsidR="00CD7AC5" w:rsidRPr="00B547D8">
        <w:rPr>
          <w:sz w:val="20"/>
        </w:rPr>
        <w:t>14</w:t>
      </w:r>
      <w:r w:rsidRPr="00E04142">
        <w:rPr>
          <w:sz w:val="20"/>
        </w:rPr>
        <w:t xml:space="preserve"> от</w:t>
      </w:r>
      <w:r w:rsidR="00354950">
        <w:rPr>
          <w:sz w:val="20"/>
        </w:rPr>
        <w:t xml:space="preserve"> </w:t>
      </w:r>
      <w:r w:rsidR="00CD7AC5" w:rsidRPr="00B547D8">
        <w:rPr>
          <w:sz w:val="20"/>
        </w:rPr>
        <w:t>29</w:t>
      </w:r>
      <w:r w:rsidR="00375B0D">
        <w:rPr>
          <w:sz w:val="20"/>
        </w:rPr>
        <w:t>.0</w:t>
      </w:r>
      <w:r w:rsidR="00354950">
        <w:rPr>
          <w:sz w:val="20"/>
        </w:rPr>
        <w:t>6</w:t>
      </w:r>
      <w:r w:rsidRPr="00E04142">
        <w:rPr>
          <w:sz w:val="20"/>
        </w:rPr>
        <w:t>.20</w:t>
      </w:r>
      <w:r w:rsidR="00C17A26">
        <w:rPr>
          <w:sz w:val="20"/>
        </w:rPr>
        <w:t>2</w:t>
      </w:r>
      <w:r w:rsidR="00980BA1" w:rsidRPr="00C934C2">
        <w:rPr>
          <w:sz w:val="20"/>
        </w:rPr>
        <w:t>2</w:t>
      </w:r>
    </w:p>
    <w:p w:rsidR="00254F23" w:rsidRPr="00E04142" w:rsidRDefault="00254F23" w:rsidP="00254F23">
      <w:pPr>
        <w:ind w:left="2832" w:firstLine="708"/>
        <w:jc w:val="both"/>
        <w:rPr>
          <w:b/>
          <w:sz w:val="20"/>
        </w:rPr>
      </w:pPr>
    </w:p>
    <w:p w:rsidR="00254F23" w:rsidRPr="00396858" w:rsidRDefault="00254F23" w:rsidP="00254F23">
      <w:pPr>
        <w:jc w:val="center"/>
        <w:rPr>
          <w:rFonts w:ascii="Arial" w:hAnsi="Arial" w:cs="Arial"/>
          <w:b/>
          <w:sz w:val="24"/>
          <w:szCs w:val="24"/>
        </w:rPr>
      </w:pPr>
      <w:r w:rsidRPr="00953C5B">
        <w:rPr>
          <w:b/>
          <w:bCs/>
          <w:color w:val="000000"/>
          <w:sz w:val="24"/>
          <w:szCs w:val="24"/>
        </w:rPr>
        <w:t>3. Источники финансирования дефицита бюджета</w:t>
      </w:r>
      <w:r>
        <w:rPr>
          <w:b/>
          <w:bCs/>
          <w:color w:val="000000"/>
          <w:sz w:val="24"/>
          <w:szCs w:val="24"/>
        </w:rPr>
        <w:t xml:space="preserve"> Благовещенского сельского поселения за 20</w:t>
      </w:r>
      <w:r w:rsidR="000D426F">
        <w:rPr>
          <w:b/>
          <w:bCs/>
          <w:color w:val="000000"/>
          <w:sz w:val="24"/>
          <w:szCs w:val="24"/>
        </w:rPr>
        <w:t>2</w:t>
      </w:r>
      <w:r w:rsidR="00D26D5F" w:rsidRPr="00D26D5F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54F23" w:rsidRPr="00AC2A5E" w:rsidRDefault="00254F23" w:rsidP="00254F23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22" w:type="dxa"/>
        <w:tblInd w:w="-484" w:type="dxa"/>
        <w:tblLook w:val="04A0" w:firstRow="1" w:lastRow="0" w:firstColumn="1" w:lastColumn="0" w:noHBand="0" w:noVBand="1"/>
      </w:tblPr>
      <w:tblGrid>
        <w:gridCol w:w="2694"/>
        <w:gridCol w:w="768"/>
        <w:gridCol w:w="2493"/>
        <w:gridCol w:w="1549"/>
        <w:gridCol w:w="1569"/>
        <w:gridCol w:w="1549"/>
      </w:tblGrid>
      <w:tr w:rsidR="00254F23" w:rsidRPr="00AC2A5E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30C7">
              <w:rPr>
                <w:rFonts w:ascii="Arial" w:hAnsi="Arial" w:cs="Arial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</w:tr>
      <w:tr w:rsidR="00254F23" w:rsidRPr="00AC2A5E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254F23" w:rsidRPr="004130C7" w:rsidRDefault="00254F23" w:rsidP="00721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30C7">
              <w:rPr>
                <w:rFonts w:ascii="Arial" w:hAnsi="Arial" w:cs="Arial"/>
                <w:sz w:val="18"/>
                <w:szCs w:val="18"/>
              </w:rPr>
              <w:t xml:space="preserve">бюджеты </w:t>
            </w:r>
            <w:r>
              <w:rPr>
                <w:rFonts w:ascii="Arial" w:hAnsi="Arial" w:cs="Arial"/>
                <w:sz w:val="18"/>
                <w:szCs w:val="18"/>
              </w:rPr>
              <w:t>сельских поселений</w:t>
            </w: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743394" w:rsidP="00FD208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FD208A">
              <w:rPr>
                <w:rFonts w:ascii="Arial" w:hAnsi="Arial" w:cs="Arial"/>
                <w:sz w:val="16"/>
                <w:szCs w:val="16"/>
              </w:rPr>
              <w:t>45257,84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067DE0" w:rsidP="007211A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4F23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54F23" w:rsidRDefault="00254F23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Default="00254F23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3A02DB" w:rsidRDefault="00254F23" w:rsidP="003A02DB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A02DB"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4F23" w:rsidRPr="00C934C2" w:rsidRDefault="00743394" w:rsidP="00C934C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C934C2">
              <w:rPr>
                <w:rFonts w:ascii="Arial" w:hAnsi="Arial" w:cs="Arial"/>
                <w:sz w:val="16"/>
                <w:szCs w:val="16"/>
              </w:rPr>
              <w:t>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254F23" w:rsidRPr="003A02DB" w:rsidRDefault="00743394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 w:rsidR="003A02D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C934C2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.5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6831106.60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P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-6864030,96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Pr="003A02DB" w:rsidRDefault="00C934C2" w:rsidP="003A02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F50726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0726" w:rsidRDefault="00F50726" w:rsidP="00CC5934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F50726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C934C2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50726" w:rsidRDefault="00C934C2" w:rsidP="00F5072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50726" w:rsidRDefault="00F50726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</w:t>
            </w:r>
            <w:r w:rsidR="00C934C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C934C2" w:rsidRPr="00AC2A5E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  <w:tr w:rsidR="00C934C2" w:rsidRPr="00AC2A5E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934C2" w:rsidRDefault="00C934C2" w:rsidP="00CC5934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7211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6931106,60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34C2" w:rsidRDefault="00C934C2" w:rsidP="006166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6909288,80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34C2" w:rsidRDefault="00C934C2" w:rsidP="00C934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99,7</w:t>
            </w:r>
          </w:p>
        </w:tc>
      </w:tr>
    </w:tbl>
    <w:p w:rsidR="00254F23" w:rsidRDefault="00254F23" w:rsidP="00254F23">
      <w:pPr>
        <w:jc w:val="both"/>
      </w:pPr>
    </w:p>
    <w:p w:rsidR="00254F23" w:rsidRPr="008E0F44" w:rsidRDefault="00254F23" w:rsidP="00254F23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</w:p>
    <w:p w:rsidR="00254F23" w:rsidRDefault="00254F23" w:rsidP="00254F23"/>
    <w:p w:rsidR="00E30BB3" w:rsidRDefault="00E30BB3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7211A8" w:rsidRDefault="007211A8" w:rsidP="00E30BB3">
      <w:pPr>
        <w:jc w:val="both"/>
      </w:pPr>
    </w:p>
    <w:p w:rsidR="00E30BB3" w:rsidRPr="008E0F44" w:rsidRDefault="00E30BB3" w:rsidP="00080587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</w:t>
      </w:r>
      <w:r w:rsidR="00594104">
        <w:t xml:space="preserve">                    </w:t>
      </w:r>
    </w:p>
    <w:sectPr w:rsidR="00E30BB3" w:rsidRPr="008E0F44" w:rsidSect="00E30B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99" w:rsidRDefault="00897599" w:rsidP="00980BA1">
      <w:r>
        <w:separator/>
      </w:r>
    </w:p>
  </w:endnote>
  <w:endnote w:type="continuationSeparator" w:id="0">
    <w:p w:rsidR="00897599" w:rsidRDefault="00897599" w:rsidP="0098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99" w:rsidRDefault="00897599" w:rsidP="00980BA1">
      <w:r>
        <w:separator/>
      </w:r>
    </w:p>
  </w:footnote>
  <w:footnote w:type="continuationSeparator" w:id="0">
    <w:p w:rsidR="00897599" w:rsidRDefault="00897599" w:rsidP="0098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605E"/>
    <w:multiLevelType w:val="hybridMultilevel"/>
    <w:tmpl w:val="338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B3"/>
    <w:rsid w:val="0001622E"/>
    <w:rsid w:val="0003649B"/>
    <w:rsid w:val="000534BB"/>
    <w:rsid w:val="00054B41"/>
    <w:rsid w:val="00067DE0"/>
    <w:rsid w:val="00073768"/>
    <w:rsid w:val="00080587"/>
    <w:rsid w:val="00087425"/>
    <w:rsid w:val="000A7CA0"/>
    <w:rsid w:val="000C24C5"/>
    <w:rsid w:val="000D399F"/>
    <w:rsid w:val="000D426F"/>
    <w:rsid w:val="000D5944"/>
    <w:rsid w:val="00111009"/>
    <w:rsid w:val="001540D9"/>
    <w:rsid w:val="001806B6"/>
    <w:rsid w:val="00190520"/>
    <w:rsid w:val="001C03EC"/>
    <w:rsid w:val="001C123A"/>
    <w:rsid w:val="001F10C5"/>
    <w:rsid w:val="001F397E"/>
    <w:rsid w:val="00213F64"/>
    <w:rsid w:val="00221FF7"/>
    <w:rsid w:val="00231549"/>
    <w:rsid w:val="00254F23"/>
    <w:rsid w:val="002656DC"/>
    <w:rsid w:val="00267EF7"/>
    <w:rsid w:val="00270F20"/>
    <w:rsid w:val="00291479"/>
    <w:rsid w:val="002B0D07"/>
    <w:rsid w:val="002B19C4"/>
    <w:rsid w:val="002D6916"/>
    <w:rsid w:val="00307781"/>
    <w:rsid w:val="003114E3"/>
    <w:rsid w:val="003512AC"/>
    <w:rsid w:val="00354950"/>
    <w:rsid w:val="00356C1F"/>
    <w:rsid w:val="00375B0D"/>
    <w:rsid w:val="00375DBE"/>
    <w:rsid w:val="00380580"/>
    <w:rsid w:val="00396858"/>
    <w:rsid w:val="003A02DB"/>
    <w:rsid w:val="003A3F18"/>
    <w:rsid w:val="003A50C8"/>
    <w:rsid w:val="003D6C0E"/>
    <w:rsid w:val="003E2384"/>
    <w:rsid w:val="003F00EC"/>
    <w:rsid w:val="003F0B97"/>
    <w:rsid w:val="00410E99"/>
    <w:rsid w:val="00425A9C"/>
    <w:rsid w:val="00463B70"/>
    <w:rsid w:val="004B14B8"/>
    <w:rsid w:val="004C68A0"/>
    <w:rsid w:val="004D3E43"/>
    <w:rsid w:val="004F7561"/>
    <w:rsid w:val="005270F0"/>
    <w:rsid w:val="00544E7A"/>
    <w:rsid w:val="00555CCD"/>
    <w:rsid w:val="00555F4A"/>
    <w:rsid w:val="00560E51"/>
    <w:rsid w:val="0056155F"/>
    <w:rsid w:val="00594104"/>
    <w:rsid w:val="005A1900"/>
    <w:rsid w:val="005A7040"/>
    <w:rsid w:val="005B310B"/>
    <w:rsid w:val="005F23FC"/>
    <w:rsid w:val="006141BA"/>
    <w:rsid w:val="006176B0"/>
    <w:rsid w:val="00625223"/>
    <w:rsid w:val="00672FF5"/>
    <w:rsid w:val="00686781"/>
    <w:rsid w:val="00687B5C"/>
    <w:rsid w:val="006966C5"/>
    <w:rsid w:val="006B2179"/>
    <w:rsid w:val="006B7EB9"/>
    <w:rsid w:val="006C386E"/>
    <w:rsid w:val="006D2745"/>
    <w:rsid w:val="006E1604"/>
    <w:rsid w:val="006E6841"/>
    <w:rsid w:val="00706F7C"/>
    <w:rsid w:val="00710A5E"/>
    <w:rsid w:val="007211A8"/>
    <w:rsid w:val="00741BA8"/>
    <w:rsid w:val="00743394"/>
    <w:rsid w:val="0074663B"/>
    <w:rsid w:val="007730BF"/>
    <w:rsid w:val="007864AA"/>
    <w:rsid w:val="0079798C"/>
    <w:rsid w:val="007C43A7"/>
    <w:rsid w:val="007E2C8B"/>
    <w:rsid w:val="007E638B"/>
    <w:rsid w:val="007F26CA"/>
    <w:rsid w:val="007F74E3"/>
    <w:rsid w:val="00814D5C"/>
    <w:rsid w:val="00817B8B"/>
    <w:rsid w:val="00825A86"/>
    <w:rsid w:val="00827DA3"/>
    <w:rsid w:val="00841EDD"/>
    <w:rsid w:val="008500B6"/>
    <w:rsid w:val="00875939"/>
    <w:rsid w:val="00897599"/>
    <w:rsid w:val="008C131A"/>
    <w:rsid w:val="008C65C6"/>
    <w:rsid w:val="008E6346"/>
    <w:rsid w:val="008E71A9"/>
    <w:rsid w:val="0090291D"/>
    <w:rsid w:val="0095389C"/>
    <w:rsid w:val="009575E5"/>
    <w:rsid w:val="00980BA1"/>
    <w:rsid w:val="009A5206"/>
    <w:rsid w:val="009B55B2"/>
    <w:rsid w:val="009C3D92"/>
    <w:rsid w:val="009E2172"/>
    <w:rsid w:val="009E7A98"/>
    <w:rsid w:val="009F4514"/>
    <w:rsid w:val="00A17F96"/>
    <w:rsid w:val="00A40FD8"/>
    <w:rsid w:val="00A435C2"/>
    <w:rsid w:val="00A518BC"/>
    <w:rsid w:val="00A526C3"/>
    <w:rsid w:val="00A7191E"/>
    <w:rsid w:val="00AA3755"/>
    <w:rsid w:val="00AB1D9E"/>
    <w:rsid w:val="00AE1E49"/>
    <w:rsid w:val="00AF0DE8"/>
    <w:rsid w:val="00B30422"/>
    <w:rsid w:val="00B33CDC"/>
    <w:rsid w:val="00B5102A"/>
    <w:rsid w:val="00B547D8"/>
    <w:rsid w:val="00B61630"/>
    <w:rsid w:val="00B6658A"/>
    <w:rsid w:val="00B7079F"/>
    <w:rsid w:val="00B76E61"/>
    <w:rsid w:val="00B85E1C"/>
    <w:rsid w:val="00B970A3"/>
    <w:rsid w:val="00BB0680"/>
    <w:rsid w:val="00BB3E1A"/>
    <w:rsid w:val="00BC036F"/>
    <w:rsid w:val="00C16660"/>
    <w:rsid w:val="00C1722B"/>
    <w:rsid w:val="00C17A26"/>
    <w:rsid w:val="00C3556C"/>
    <w:rsid w:val="00C524E3"/>
    <w:rsid w:val="00C61EEE"/>
    <w:rsid w:val="00C90642"/>
    <w:rsid w:val="00C934C2"/>
    <w:rsid w:val="00CB14A8"/>
    <w:rsid w:val="00CB6AE4"/>
    <w:rsid w:val="00CC4DD9"/>
    <w:rsid w:val="00CC5934"/>
    <w:rsid w:val="00CD585A"/>
    <w:rsid w:val="00CD7AC5"/>
    <w:rsid w:val="00D13140"/>
    <w:rsid w:val="00D22254"/>
    <w:rsid w:val="00D252A4"/>
    <w:rsid w:val="00D26D5F"/>
    <w:rsid w:val="00D37470"/>
    <w:rsid w:val="00D41F94"/>
    <w:rsid w:val="00D56D5D"/>
    <w:rsid w:val="00D638F1"/>
    <w:rsid w:val="00D6773B"/>
    <w:rsid w:val="00D70D48"/>
    <w:rsid w:val="00D72CA8"/>
    <w:rsid w:val="00D7326D"/>
    <w:rsid w:val="00D77FF4"/>
    <w:rsid w:val="00DA1C34"/>
    <w:rsid w:val="00DA5741"/>
    <w:rsid w:val="00DC48F9"/>
    <w:rsid w:val="00DF1F22"/>
    <w:rsid w:val="00E060AE"/>
    <w:rsid w:val="00E11148"/>
    <w:rsid w:val="00E11F61"/>
    <w:rsid w:val="00E209B4"/>
    <w:rsid w:val="00E21E88"/>
    <w:rsid w:val="00E24675"/>
    <w:rsid w:val="00E26C70"/>
    <w:rsid w:val="00E30BB3"/>
    <w:rsid w:val="00E33894"/>
    <w:rsid w:val="00E47A2F"/>
    <w:rsid w:val="00E76584"/>
    <w:rsid w:val="00E90A79"/>
    <w:rsid w:val="00E919EE"/>
    <w:rsid w:val="00EB48C6"/>
    <w:rsid w:val="00EC188F"/>
    <w:rsid w:val="00ED673E"/>
    <w:rsid w:val="00EE06FC"/>
    <w:rsid w:val="00EE0D0A"/>
    <w:rsid w:val="00EE359C"/>
    <w:rsid w:val="00F034FA"/>
    <w:rsid w:val="00F50726"/>
    <w:rsid w:val="00F52A54"/>
    <w:rsid w:val="00F544D3"/>
    <w:rsid w:val="00F62AE5"/>
    <w:rsid w:val="00F63593"/>
    <w:rsid w:val="00F75D43"/>
    <w:rsid w:val="00F815BA"/>
    <w:rsid w:val="00F912F3"/>
    <w:rsid w:val="00FA5986"/>
    <w:rsid w:val="00FD208A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DE1BA5-D729-4E18-873C-8A78E95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B3"/>
    <w:rPr>
      <w:sz w:val="28"/>
    </w:rPr>
  </w:style>
  <w:style w:type="paragraph" w:styleId="6">
    <w:name w:val="heading 6"/>
    <w:basedOn w:val="a"/>
    <w:next w:val="a"/>
    <w:qFormat/>
    <w:rsid w:val="00E30BB3"/>
    <w:pPr>
      <w:keepNext/>
      <w:widowControl w:val="0"/>
      <w:snapToGrid w:val="0"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0BB3"/>
    <w:pPr>
      <w:ind w:firstLine="720"/>
      <w:jc w:val="both"/>
    </w:pPr>
  </w:style>
  <w:style w:type="paragraph" w:styleId="a4">
    <w:name w:val="List Paragraph"/>
    <w:basedOn w:val="a"/>
    <w:qFormat/>
    <w:rsid w:val="00E30BB3"/>
    <w:pPr>
      <w:ind w:left="720"/>
      <w:contextualSpacing/>
    </w:pPr>
    <w:rPr>
      <w:sz w:val="24"/>
      <w:szCs w:val="24"/>
    </w:rPr>
  </w:style>
  <w:style w:type="paragraph" w:styleId="a5">
    <w:name w:val="No Spacing"/>
    <w:qFormat/>
    <w:rsid w:val="00E30BB3"/>
    <w:rPr>
      <w:sz w:val="24"/>
      <w:szCs w:val="24"/>
    </w:rPr>
  </w:style>
  <w:style w:type="character" w:customStyle="1" w:styleId="NoSpacingChar">
    <w:name w:val="No Spacing Char"/>
    <w:link w:val="1"/>
    <w:locked/>
    <w:rsid w:val="00E30B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E30BB3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 Знак1 Знак"/>
    <w:basedOn w:val="a"/>
    <w:rsid w:val="00E30BB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6">
    <w:name w:val="Body Text"/>
    <w:basedOn w:val="a"/>
    <w:rsid w:val="00E30BB3"/>
    <w:pPr>
      <w:spacing w:after="120"/>
    </w:pPr>
  </w:style>
  <w:style w:type="paragraph" w:styleId="2">
    <w:name w:val="Body Text Indent 2"/>
    <w:basedOn w:val="a"/>
    <w:link w:val="20"/>
    <w:rsid w:val="00E30B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30BB3"/>
    <w:rPr>
      <w:sz w:val="28"/>
      <w:lang w:bidi="ar-SA"/>
    </w:rPr>
  </w:style>
  <w:style w:type="paragraph" w:customStyle="1" w:styleId="a7">
    <w:name w:val="Знак"/>
    <w:basedOn w:val="a"/>
    <w:rsid w:val="00E30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1">
    <w:name w:val="Body Text 2"/>
    <w:basedOn w:val="a"/>
    <w:rsid w:val="00E30BB3"/>
    <w:pPr>
      <w:spacing w:after="120" w:line="480" w:lineRule="auto"/>
    </w:pPr>
  </w:style>
  <w:style w:type="paragraph" w:customStyle="1" w:styleId="ConsPlusNormal">
    <w:name w:val="ConsPlusNormal"/>
    <w:rsid w:val="00E30BB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1">
    <w:name w:val="Знак Знак Знак1 Знак"/>
    <w:basedOn w:val="a"/>
    <w:rsid w:val="00F6359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254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80B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80BA1"/>
    <w:rPr>
      <w:sz w:val="28"/>
    </w:rPr>
  </w:style>
  <w:style w:type="paragraph" w:styleId="ab">
    <w:name w:val="footer"/>
    <w:basedOn w:val="a"/>
    <w:link w:val="ac"/>
    <w:rsid w:val="00980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0B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TOSHIBA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</dc:creator>
  <cp:lastModifiedBy>User</cp:lastModifiedBy>
  <cp:revision>2</cp:revision>
  <dcterms:created xsi:type="dcterms:W3CDTF">2022-07-08T14:01:00Z</dcterms:created>
  <dcterms:modified xsi:type="dcterms:W3CDTF">2022-07-08T14:01:00Z</dcterms:modified>
</cp:coreProperties>
</file>